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D7D" w:rsidRDefault="002D7D7D" w:rsidP="002D7D7D">
      <w:pPr>
        <w:rPr>
          <w:sz w:val="36"/>
          <w:szCs w:val="36"/>
        </w:rPr>
      </w:pPr>
      <w:r w:rsidRPr="002D7D7D">
        <w:rPr>
          <w:sz w:val="36"/>
          <w:szCs w:val="36"/>
        </w:rPr>
        <w:t>Аннотация к рабочей  программе по географии 7класс</w:t>
      </w:r>
    </w:p>
    <w:p w:rsidR="002D7D7D" w:rsidRPr="002D7D7D" w:rsidRDefault="002D7D7D" w:rsidP="002D7D7D">
      <w:pPr>
        <w:suppressAutoHyphens/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Рабочая программа по географии для </w:t>
      </w:r>
      <w:r w:rsidRPr="002D7D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 класса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составлена 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proofErr w:type="gramStart"/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proofErr w:type="gramEnd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D7D7D" w:rsidRPr="002D7D7D" w:rsidRDefault="002D7D7D" w:rsidP="002D7D7D">
      <w:pPr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 государственным образовательным стандартом основного общего образования /Министерство образования и науки Российской Федерации.- М.: Просвещение, 2011. - (Стандарты второго поколения)/;</w:t>
      </w:r>
    </w:p>
    <w:p w:rsidR="002D7D7D" w:rsidRPr="002D7D7D" w:rsidRDefault="002D7D7D" w:rsidP="002D7D7D">
      <w:pPr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основной образовательной программы основного общего образования по учебному предмету «География» (2015 г.)</w:t>
      </w:r>
    </w:p>
    <w:p w:rsidR="002D7D7D" w:rsidRPr="002D7D7D" w:rsidRDefault="002D7D7D" w:rsidP="002D7D7D">
      <w:pPr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сборник нормативных документов География М., «Дрофа», 2011 г.</w:t>
      </w:r>
    </w:p>
    <w:p w:rsidR="002D7D7D" w:rsidRPr="002D7D7D" w:rsidRDefault="002D7D7D" w:rsidP="002D7D7D">
      <w:pPr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программы общеобразовательных учреждений </w:t>
      </w:r>
      <w:r w:rsidRPr="002D7D7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ГЕОГРАФИЯ</w:t>
      </w:r>
      <w:r w:rsidRPr="002D7D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6—9 классы ,10—11 классы</w:t>
      </w:r>
      <w:proofErr w:type="gramStart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,(</w:t>
      </w:r>
      <w:proofErr w:type="gramEnd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базовый уровень), Авторы: </w:t>
      </w:r>
      <w:r w:rsidRPr="002D7D7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А. И. Алексеев, Е. К. Липки на, В. В.   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Просвещение»,2014г.</w:t>
      </w:r>
    </w:p>
    <w:p w:rsidR="002D7D7D" w:rsidRPr="002D7D7D" w:rsidRDefault="002D7D7D" w:rsidP="002D7D7D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годового календарного графика МБОУ ВСОШ г. Конаково на 2019-2020уч</w:t>
      </w:r>
      <w:proofErr w:type="gramStart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.г</w:t>
      </w:r>
      <w:proofErr w:type="gramEnd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од</w:t>
      </w:r>
    </w:p>
    <w:p w:rsidR="002D7D7D" w:rsidRPr="002D7D7D" w:rsidRDefault="002D7D7D" w:rsidP="002D7D7D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учебного плана МБОУ ВСОШ г. Конаково на 2019-2020уч</w:t>
      </w:r>
      <w:proofErr w:type="gramStart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.г</w:t>
      </w:r>
      <w:proofErr w:type="gramEnd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од</w:t>
      </w:r>
    </w:p>
    <w:p w:rsidR="002D7D7D" w:rsidRPr="002D7D7D" w:rsidRDefault="002D7D7D" w:rsidP="002D7D7D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7A83" w:rsidRPr="00A37A83" w:rsidRDefault="002D7D7D" w:rsidP="005B7674">
      <w:pPr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Программы соответствуют требованиям федерального компонента Государственного стандарта общего  образования.</w:t>
      </w:r>
      <w:r w:rsidRPr="002D7D7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</w:r>
      <w:bookmarkStart w:id="0" w:name="_GoBack"/>
      <w:bookmarkEnd w:id="0"/>
    </w:p>
    <w:p w:rsidR="002D7D7D" w:rsidRPr="002D7D7D" w:rsidRDefault="002D7D7D" w:rsidP="002D7D7D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D7D7D" w:rsidRPr="002D7D7D" w:rsidRDefault="002D7D7D" w:rsidP="002D7D7D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Основная задача и побудительный мотив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создания программы линии «Полярная звезда» помочь школе обучить и воспитать географически грамотных граждан, готовых и к осознанному выбору профессии, и к будущей работе на благо своей страны. 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Можно выделить три основные особенности линии. 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2D7D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Во-</w:t>
      </w:r>
      <w:proofErr w:type="spellStart"/>
      <w:r w:rsidRPr="002D7D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первых</w:t>
      </w:r>
      <w:proofErr w:type="gramStart"/>
      <w:r w:rsidRPr="002D7D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,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proofErr w:type="spellEnd"/>
      <w:proofErr w:type="gramEnd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соответствии с требованиями стандарта предлагается изучать предмет «География» как интегрированный курс без разделения на физическую и социально-экономическую, что было принято ранее. Это особенно заметно при изучении географии России. 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2D7D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Во-вторых</w:t>
      </w:r>
      <w:r w:rsidRPr="002D7D7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, 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связи с уменьшением на изучение географии в базисном учебном плане 6 класса количества часов до 35 в 7 классе расширена тема «Природа Земли». В ней гораздо подробнее, чем в классических курсах для 7 класса, раскрыты общие природные закономерности, и она существенно больше по объему. Напротив, материал по конкретным материкам меньше по объему, чем обычно. Каждый материк рассматривается под углом проявления на нем только что изученных общих природных закономерностей и места в мире расположенной на материке части света (или региона). Изучение материка завершается закреплением материала путем несколько иной формы работы с информацией. Создается образное представление о материке с учетом уже освоенных общих природных закономерностей и их проявления на конкретном материке с помощью своеобразной схемы «как это сделать». 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2D7D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В-третьих</w:t>
      </w:r>
      <w:r w:rsidRPr="002D7D7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, 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все учебники линии содержат очень разнообразный аппарат ориентировки, который в целом задуман как организатор и помощник в учебной деятельности. </w:t>
      </w:r>
    </w:p>
    <w:p w:rsidR="002D7D7D" w:rsidRPr="002D7D7D" w:rsidRDefault="002D7D7D" w:rsidP="002D7D7D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Реализуя содержательно-методическую концепцию линии, авторы опирались на следующие </w:t>
      </w:r>
      <w:r w:rsidRPr="002D7D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приоритеты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2D7D7D" w:rsidRPr="002D7D7D" w:rsidRDefault="002D7D7D" w:rsidP="002D7D7D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обеспечение будущей личностной и социальной успешности сегодняшних школьников и предоставление учителю возможности более полно учитывать индивидуальные потребности своих учеников;</w:t>
      </w:r>
    </w:p>
    <w:p w:rsidR="002D7D7D" w:rsidRPr="002D7D7D" w:rsidRDefault="002D7D7D" w:rsidP="002D7D7D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системное обучение работе с различными видами и стилями информации текстовой, графической, мультимедийной и др. в условиях современной информационной среды; </w:t>
      </w:r>
    </w:p>
    <w:p w:rsidR="002D7D7D" w:rsidRPr="002D7D7D" w:rsidRDefault="002D7D7D" w:rsidP="002D7D7D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системное обучение работе с географической картой; доступность для детей разных способностей и возможностей; </w:t>
      </w:r>
    </w:p>
    <w:p w:rsidR="002D7D7D" w:rsidRPr="002D7D7D" w:rsidRDefault="002D7D7D" w:rsidP="002D7D7D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единый подход к содержанию, методике и принципам конструирования курса по всей линии. 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Программа предполагает изучение системы взаимосвязанных между собой курсов. </w:t>
      </w:r>
    </w:p>
    <w:p w:rsidR="002D7D7D" w:rsidRPr="002D7D7D" w:rsidRDefault="002D7D7D" w:rsidP="002D7D7D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7D7D" w:rsidRPr="002D7D7D" w:rsidRDefault="002D7D7D" w:rsidP="002D7D7D">
      <w:pPr>
        <w:spacing w:after="0" w:line="240" w:lineRule="auto"/>
        <w:ind w:left="64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D7D7D">
        <w:rPr>
          <w:rFonts w:ascii="Times New Roman" w:eastAsia="Calibri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2D7D7D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2D7D7D">
        <w:rPr>
          <w:rFonts w:ascii="Times New Roman" w:eastAsia="Calibri" w:hAnsi="Times New Roman" w:cs="Times New Roman"/>
          <w:b/>
          <w:sz w:val="24"/>
          <w:szCs w:val="24"/>
        </w:rPr>
        <w:t xml:space="preserve"> и предметные результаты освоения учебного предмета</w:t>
      </w:r>
    </w:p>
    <w:p w:rsidR="002D7D7D" w:rsidRPr="002D7D7D" w:rsidRDefault="002D7D7D" w:rsidP="002D7D7D">
      <w:pPr>
        <w:shd w:val="clear" w:color="auto" w:fill="FFFFFF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D7D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 результаты</w:t>
      </w:r>
      <w:r w:rsidRPr="002D7D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2D7D7D" w:rsidRPr="002D7D7D" w:rsidRDefault="002D7D7D" w:rsidP="002D7D7D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 уровне общего образования законченной системы географических знаний и умений, навыками их применения в различных жизненных ситуациях;</w:t>
      </w:r>
    </w:p>
    <w:p w:rsidR="002D7D7D" w:rsidRPr="002D7D7D" w:rsidRDefault="002D7D7D" w:rsidP="002D7D7D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географического знания как важнейшего компонента научной картины мира;</w:t>
      </w:r>
    </w:p>
    <w:p w:rsidR="002D7D7D" w:rsidRPr="002D7D7D" w:rsidRDefault="002D7D7D" w:rsidP="002D7D7D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устойчивых установок социально-ответственного поведения в географической среде – среде обитания всего </w:t>
      </w:r>
      <w:proofErr w:type="gramStart"/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живого</w:t>
      </w:r>
      <w:proofErr w:type="gramEnd"/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 человека.</w:t>
      </w:r>
    </w:p>
    <w:p w:rsidR="002D7D7D" w:rsidRPr="002D7D7D" w:rsidRDefault="002D7D7D" w:rsidP="002D7D7D">
      <w:pPr>
        <w:shd w:val="clear" w:color="auto" w:fill="FFFFFF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7D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Метапредметными</w:t>
      </w:r>
      <w:proofErr w:type="spellEnd"/>
      <w:r w:rsidRPr="002D7D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D7D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результатами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является формирование УУД (универсальные учебные действия):</w:t>
      </w:r>
    </w:p>
    <w:p w:rsidR="002D7D7D" w:rsidRPr="002D7D7D" w:rsidRDefault="002D7D7D" w:rsidP="002D7D7D">
      <w:pPr>
        <w:shd w:val="clear" w:color="auto" w:fill="FFFFFF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Личностные УУД</w:t>
      </w:r>
    </w:p>
    <w:p w:rsidR="002D7D7D" w:rsidRPr="002D7D7D" w:rsidRDefault="002D7D7D" w:rsidP="002D7D7D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следовать этническим нормам поведения в повседневной жизни и производственной деятельности</w:t>
      </w:r>
    </w:p>
    <w:p w:rsidR="002D7D7D" w:rsidRPr="002D7D7D" w:rsidRDefault="002D7D7D" w:rsidP="002D7D7D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2D7D7D" w:rsidRPr="002D7D7D" w:rsidRDefault="002D7D7D" w:rsidP="002D7D7D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с позиции социальных норм собственные поступки и поступки других людей;</w:t>
      </w:r>
    </w:p>
    <w:p w:rsidR="002D7D7D" w:rsidRPr="002D7D7D" w:rsidRDefault="002D7D7D" w:rsidP="002D7D7D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:rsidR="002D7D7D" w:rsidRPr="002D7D7D" w:rsidRDefault="002D7D7D" w:rsidP="002D7D7D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Патриотизм, любовь к своей местности, своему региону, своей стране;</w:t>
      </w:r>
    </w:p>
    <w:p w:rsidR="002D7D7D" w:rsidRPr="002D7D7D" w:rsidRDefault="002D7D7D" w:rsidP="002D7D7D">
      <w:pPr>
        <w:shd w:val="clear" w:color="auto" w:fill="FFFFFF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Регулятивные УУД</w:t>
      </w:r>
    </w:p>
    <w:p w:rsidR="002D7D7D" w:rsidRPr="002D7D7D" w:rsidRDefault="002D7D7D" w:rsidP="002D7D7D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самостоятельному приобретению новых знаний и практических умений, умение управлять своей познавательной деятельностью;</w:t>
      </w:r>
    </w:p>
    <w:p w:rsidR="002D7D7D" w:rsidRPr="002D7D7D" w:rsidRDefault="002D7D7D" w:rsidP="002D7D7D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</w:t>
      </w:r>
    </w:p>
    <w:p w:rsidR="002D7D7D" w:rsidRPr="002D7D7D" w:rsidRDefault="002D7D7D" w:rsidP="002D7D7D">
      <w:pPr>
        <w:shd w:val="clear" w:color="auto" w:fill="FFFFFF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Познавательные УУД</w:t>
      </w:r>
    </w:p>
    <w:p w:rsidR="002D7D7D" w:rsidRPr="002D7D7D" w:rsidRDefault="002D7D7D" w:rsidP="002D7D7D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по средствам географического знания познавательных интересов, интеллектуальных и творческих способностей учащихся;</w:t>
      </w:r>
    </w:p>
    <w:p w:rsidR="002D7D7D" w:rsidRPr="002D7D7D" w:rsidRDefault="002D7D7D" w:rsidP="002D7D7D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вести самостоятельный поиск, анализ, отбор информации, ее преобразование, сохранение, передачу  и презентацию с помощью технических средств и информации;</w:t>
      </w:r>
    </w:p>
    <w:p w:rsidR="002D7D7D" w:rsidRPr="002D7D7D" w:rsidRDefault="002D7D7D" w:rsidP="002D7D7D">
      <w:pPr>
        <w:shd w:val="clear" w:color="auto" w:fill="FFFFFF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Коммуникативные УУД</w:t>
      </w:r>
    </w:p>
    <w:p w:rsidR="002D7D7D" w:rsidRPr="002D7D7D" w:rsidRDefault="002D7D7D" w:rsidP="002D7D7D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формировать общие цели, распределять роли, договариваться друг с другом, вступать в диалог, интегрироваться в группу сверстников, участвовать в коллективном обсуждении проблем и строить продуктивное взаимодействие и сотрудничество со сверстниками и взрослыми.</w:t>
      </w:r>
    </w:p>
    <w:p w:rsidR="002D7D7D" w:rsidRPr="002D7D7D" w:rsidRDefault="002D7D7D" w:rsidP="002D7D7D">
      <w:pPr>
        <w:shd w:val="clear" w:color="auto" w:fill="FFFFFF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 результаты:</w:t>
      </w:r>
    </w:p>
    <w:p w:rsidR="002D7D7D" w:rsidRPr="002D7D7D" w:rsidRDefault="002D7D7D" w:rsidP="002D7D7D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географической науке, ее роли в освоении планеты человеком, о географических знаниях как компоненте научной картины мира, их необходимости решения современных практических задач человечества и своей страны. В том числе задачи охраны окружающей среды и рационального природопользования;</w:t>
      </w:r>
    </w:p>
    <w:p w:rsidR="002D7D7D" w:rsidRPr="002D7D7D" w:rsidRDefault="002D7D7D" w:rsidP="002D7D7D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первичных навыков использования территориального подхода, как основы географического мышления для осознания своего места в целостном многообразном и быстро </w:t>
      </w:r>
      <w:proofErr w:type="gramStart"/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изменяющимся</w:t>
      </w:r>
      <w:proofErr w:type="gramEnd"/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мире и адекватной ориентации в нем;</w:t>
      </w:r>
    </w:p>
    <w:p w:rsidR="002D7D7D" w:rsidRPr="002D7D7D" w:rsidRDefault="002D7D7D" w:rsidP="002D7D7D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жизнь, культуры и хозяйственной деятельности людей, экологических проблемах на разных материках и в отдельных странах;</w:t>
      </w:r>
    </w:p>
    <w:p w:rsidR="002D7D7D" w:rsidRPr="002D7D7D" w:rsidRDefault="002D7D7D" w:rsidP="002D7D7D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2D7D7D" w:rsidRPr="002D7D7D" w:rsidRDefault="002D7D7D" w:rsidP="002D7D7D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2D7D7D" w:rsidRPr="002D7D7D" w:rsidRDefault="002D7D7D" w:rsidP="002D7D7D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основными навыками нахождения, использования и презентации географической информации; </w:t>
      </w:r>
    </w:p>
    <w:p w:rsidR="002D7D7D" w:rsidRPr="002D7D7D" w:rsidRDefault="002D7D7D" w:rsidP="002D7D7D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соблюдение мер безопасности в случае природных стихийных бедствий и техногенных катастроф;</w:t>
      </w:r>
    </w:p>
    <w:p w:rsidR="002D7D7D" w:rsidRPr="002D7D7D" w:rsidRDefault="002D7D7D" w:rsidP="002D7D7D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2D7D7D" w:rsidRPr="002D7D7D" w:rsidRDefault="002D7D7D" w:rsidP="002D7D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Требования к уровню подготовки </w:t>
      </w:r>
      <w:proofErr w:type="gramStart"/>
      <w:r w:rsidRPr="002D7D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обучающихся</w:t>
      </w:r>
      <w:proofErr w:type="gramEnd"/>
      <w:r w:rsidRPr="002D7D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7 класса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результате изучения курса «География. Страны и континенты»</w:t>
      </w:r>
      <w:r w:rsidRPr="002D7D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обучающийся  должен: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1) знать /понимать: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основные  источники информации,  необходимые  для  изучения курса;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различие географических карт по содержанию, масштабу;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способы картографического изображения;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основные языковые семьи;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основные религии мира;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причины неравномерности размещения населения;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основные типы стран, столицы и крупные города;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происхождение материков, строение земной коры;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основные типы воздушных масс и их свойства;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закономерности распределения температур воздуха, поясов  атмосферного  давления и осадков  на поверхности Земли;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причины образования океанических течений; зависимость характера течения рек от рельефа; зависимость режима   и водоносности рек от климата; происхождение озерных котловин; влияние хозяйственной деятельности людей на реки и озера;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особенности размещения растительного и животного мира, почв на Земле;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что такое природная зона, причины и закономерности смены природных зон на Земле;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материки и океаны как крупные природные комплексы Земли;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особенности природы Тихого, Атлантического, Индийского, Северного Ледовитого океанов;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виды хозяйственной деятельности в океане, меры по охране океанов от   загрязнений;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главные черты природы Африки, Австралии, Северной и Южной Америки, Антарктиды, Евразии: основные формы рельефа, особенности климата, крупнейшие реки и озера, растительный и животный мир; природные зоны материков;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население материка, его занятия и образ жизни; основные проблемы населения материка;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2)   уметь: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использовать различные источники географической информации для объяснения изучаемых явлений и процессов;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анализировать общегеографические и тематические карты;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анализировать климатические диаграммы, таблицы;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описывать природные зоны;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обозначать на контурных картах изучаемые географические объекты;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выбирать карты нужного содержания и устанавливать по ним особенности природы, населения, занятий и хозяйственной деятельности населения материков, отдельных стран;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выявлять и описывать на основе карт и других источников информации характерные черты природы, населения, хозяйства отдельных территорий;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показывать по карте географические объекты, названные в учебнике;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создавать продукты самостоятельной деятельности (доклады, рефераты);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3)  оценивать: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географическое положение материков и отдельных стран;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изменения природы материков под воздействием хозяйственной деятельности человека;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жизнь, быт, традиции населения материков и отдельных стран;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географические путешествия по материкам;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современные проблемы отдельных стран и материков.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7D7D" w:rsidRPr="002D7D7D" w:rsidRDefault="002D7D7D" w:rsidP="002D7D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</w:t>
      </w:r>
    </w:p>
    <w:p w:rsidR="002D7D7D" w:rsidRPr="002D7D7D" w:rsidRDefault="002D7D7D" w:rsidP="002D7D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рассчитана на проведение 12 практических занятий. Для контроля знаний 4зачёта в форме тестирования</w:t>
      </w:r>
      <w:r w:rsidRPr="002D7D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УМК</w:t>
      </w:r>
    </w:p>
    <w:p w:rsidR="002D7D7D" w:rsidRPr="002D7D7D" w:rsidRDefault="002D7D7D" w:rsidP="002D7D7D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А. И. Алексеев. География 7класс. Материки и океаны  «Академический учебник», 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М.: Просвещение, 2017.</w:t>
      </w:r>
    </w:p>
    <w:p w:rsidR="002D7D7D" w:rsidRPr="002D7D7D" w:rsidRDefault="002D7D7D" w:rsidP="002D7D7D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Атласы и контурные карты «Академический учебник», 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М.: Просвещение, 2017.</w:t>
      </w:r>
    </w:p>
    <w:p w:rsidR="002D7D7D" w:rsidRPr="002D7D7D" w:rsidRDefault="002D7D7D" w:rsidP="002D7D7D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2D7D7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Методические пособия для учителя.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Примерная программа по географии для 6-9 классов, программы общеобразовательных учреждений 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линии «Полярная звезда», А, И, Алексеев, Е. К, Липкина</w:t>
      </w:r>
      <w:proofErr w:type="gramStart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</w:t>
      </w:r>
      <w:proofErr w:type="gramEnd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М.: Просвещение, 2008.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Оценка качества подготовки выпускников основной школы по географии, М.: Дрофа, 2003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Я иду на урок географии: История географических открытий: Книга для учителя. М.: «Первое сентября», 2002.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spellStart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В.В.Николина</w:t>
      </w:r>
      <w:proofErr w:type="spellEnd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. География 7 класс. Методические рекомендации к учебно-методическим комплектам линии «Полярная звезда». М.: Просвещение, 2007.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5.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Н.А. Максимов. За страницами учебника географии. </w:t>
      </w:r>
      <w:proofErr w:type="spellStart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М.Просвещение</w:t>
      </w:r>
      <w:proofErr w:type="spellEnd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</w:t>
      </w:r>
      <w:r w:rsidRPr="002D7D7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Дополнительная литература для учащихся.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Емельянова А.С. 300 вопросов и ответов по станам и континентам. Ярославль: Академия развития,1997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География в таблицах. 6-10 </w:t>
      </w:r>
      <w:proofErr w:type="spellStart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кл</w:t>
      </w:r>
      <w:proofErr w:type="spellEnd"/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.: справочное пособие/  В.В. Климанов. М.: Дрофа, 2006.</w:t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Куприн А.М.   Занимательная картография. М.: Просвещение, 1995.</w:t>
      </w:r>
    </w:p>
    <w:p w:rsidR="002D7D7D" w:rsidRPr="002D7D7D" w:rsidRDefault="002D7D7D" w:rsidP="002D7D7D">
      <w:pPr>
        <w:tabs>
          <w:tab w:val="left" w:pos="783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2D7D7D" w:rsidRPr="002D7D7D" w:rsidRDefault="002D7D7D" w:rsidP="002D7D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7D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2D7D7D" w:rsidRPr="002D7D7D" w:rsidRDefault="002D7D7D" w:rsidP="002D7D7D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lang w:eastAsia="ar-SA"/>
        </w:rPr>
      </w:pPr>
      <w:r w:rsidRPr="002D7D7D">
        <w:rPr>
          <w:rFonts w:ascii="Calibri" w:eastAsia="Calibri" w:hAnsi="Calibri" w:cs="Times New Roman"/>
          <w:b/>
          <w:bCs/>
          <w:color w:val="000000"/>
          <w:sz w:val="24"/>
          <w:szCs w:val="24"/>
          <w:lang w:eastAsia="ar-SA"/>
        </w:rPr>
        <w:t xml:space="preserve">     </w:t>
      </w:r>
    </w:p>
    <w:p w:rsidR="002D7D7D" w:rsidRPr="002D7D7D" w:rsidRDefault="002D7D7D" w:rsidP="002D7D7D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lang w:eastAsia="ar-SA"/>
        </w:rPr>
      </w:pPr>
    </w:p>
    <w:p w:rsidR="00286683" w:rsidRPr="002D7D7D" w:rsidRDefault="00286683" w:rsidP="002D7D7D">
      <w:pPr>
        <w:rPr>
          <w:sz w:val="36"/>
          <w:szCs w:val="36"/>
        </w:rPr>
      </w:pPr>
    </w:p>
    <w:sectPr w:rsidR="00286683" w:rsidRPr="002D7D7D" w:rsidSect="002D7D7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E5759F"/>
    <w:multiLevelType w:val="hybridMultilevel"/>
    <w:tmpl w:val="3BDA7186"/>
    <w:lvl w:ilvl="0" w:tplc="EBA0E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50B86"/>
    <w:multiLevelType w:val="hybridMultilevel"/>
    <w:tmpl w:val="FD30D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E6F27"/>
    <w:multiLevelType w:val="hybridMultilevel"/>
    <w:tmpl w:val="C8923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D4111"/>
    <w:multiLevelType w:val="hybridMultilevel"/>
    <w:tmpl w:val="873EF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E4282C"/>
    <w:multiLevelType w:val="hybridMultilevel"/>
    <w:tmpl w:val="B2168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113"/>
    <w:rsid w:val="00035113"/>
    <w:rsid w:val="00286683"/>
    <w:rsid w:val="002D7D7D"/>
    <w:rsid w:val="005B7674"/>
    <w:rsid w:val="00A3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1647</Words>
  <Characters>9388</Characters>
  <Application>Microsoft Office Word</Application>
  <DocSecurity>0</DocSecurity>
  <Lines>78</Lines>
  <Paragraphs>22</Paragraphs>
  <ScaleCrop>false</ScaleCrop>
  <Company/>
  <LinksUpToDate>false</LinksUpToDate>
  <CharactersWithSpaces>11013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2020-04-06T07:17:00Z</dcterms:created>
  <dcterms:modified xsi:type="dcterms:W3CDTF">2020-04-06T08:39:00Z</dcterms:modified>
</cp:coreProperties>
</file>