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6F" w:rsidRPr="00BC626F" w:rsidRDefault="00BC626F" w:rsidP="00BC626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BC626F">
        <w:rPr>
          <w:rFonts w:ascii="Times New Roman" w:eastAsia="Calibri" w:hAnsi="Times New Roman" w:cs="Times New Roman"/>
          <w:b/>
          <w:sz w:val="32"/>
        </w:rPr>
        <w:t>Зачет №2 по физике Электромагнитное поле</w:t>
      </w:r>
      <w:r w:rsidRPr="00BC626F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 w:rsidRPr="00BC626F">
        <w:rPr>
          <w:rFonts w:ascii="Times New Roman" w:eastAsia="Calibri" w:hAnsi="Times New Roman" w:cs="Times New Roman"/>
          <w:b/>
          <w:sz w:val="32"/>
          <w:szCs w:val="28"/>
        </w:rPr>
        <w:t>11 заочный класса.</w:t>
      </w:r>
    </w:p>
    <w:p w:rsidR="00BC626F" w:rsidRPr="00BC626F" w:rsidRDefault="00BC626F" w:rsidP="00BC626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BC626F">
        <w:rPr>
          <w:rFonts w:ascii="Times New Roman" w:eastAsia="Calibri" w:hAnsi="Times New Roman" w:cs="Times New Roman"/>
          <w:b/>
          <w:sz w:val="32"/>
          <w:szCs w:val="28"/>
        </w:rPr>
        <w:t>декабрь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BC626F">
        <w:rPr>
          <w:rFonts w:ascii="Times New Roman" w:eastAsia="Calibri" w:hAnsi="Times New Roman" w:cs="Times New Roman"/>
          <w:b/>
          <w:sz w:val="28"/>
        </w:rPr>
        <w:t>«3» - конспекты любых 7 вопросов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BC626F">
        <w:rPr>
          <w:rFonts w:ascii="Times New Roman" w:eastAsia="Calibri" w:hAnsi="Times New Roman" w:cs="Times New Roman"/>
          <w:b/>
          <w:sz w:val="28"/>
        </w:rPr>
        <w:t>«4» -  конспекты любых 11 вопросов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BC626F">
        <w:rPr>
          <w:rFonts w:ascii="Times New Roman" w:eastAsia="Calibri" w:hAnsi="Times New Roman" w:cs="Times New Roman"/>
          <w:b/>
          <w:sz w:val="28"/>
        </w:rPr>
        <w:t>«5» всё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Georgia" w:eastAsia="Calibri" w:hAnsi="Georgia" w:cs="Times New Roman"/>
          <w:sz w:val="30"/>
        </w:rPr>
        <w:t>1</w:t>
      </w:r>
      <w:r w:rsidRPr="00BC626F">
        <w:rPr>
          <w:rFonts w:ascii="Times New Roman" w:eastAsia="Calibri" w:hAnsi="Times New Roman" w:cs="Times New Roman"/>
          <w:sz w:val="28"/>
        </w:rPr>
        <w:t>.кто впервые исследовал поворот магнитной стрелки вблизи провода с током?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2.что создают движущиеся электрические заряды?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3.какие силы называются магнитными?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4.Основные свойства магнитного поля?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5.какая физическая величина характеризует магнитное поле?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6.на что действует сила Ампера в магнитном поле?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7.какова траектория движения электрона, влетающего в магнитное поле со скоростью направленной вдоль линий поля?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8.напишите формулу вектора магнитной индукции и формулу Ампера в математической форме.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9.в каких единицах измеряется вектор магнитной индукции?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10.основная особенность линий магнитной индукции.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11.правило буравчика.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12.определение однородного и неоднородного магнитных полей.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13.от чего зависит магнитный поток?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626F">
        <w:rPr>
          <w:rFonts w:ascii="Times New Roman" w:eastAsia="Calibri" w:hAnsi="Times New Roman" w:cs="Times New Roman"/>
          <w:sz w:val="28"/>
        </w:rPr>
        <w:t>14.в каких единицах измеряется магнитный поток?</w:t>
      </w:r>
    </w:p>
    <w:p w:rsidR="00BC626F" w:rsidRPr="00BC626F" w:rsidRDefault="00BC626F" w:rsidP="00BC626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2377" w:rsidRDefault="00BC626F">
      <w:bookmarkStart w:id="0" w:name="_GoBack"/>
      <w:bookmarkEnd w:id="0"/>
    </w:p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6F"/>
    <w:rsid w:val="00340351"/>
    <w:rsid w:val="00A223FD"/>
    <w:rsid w:val="00B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2020-09-23T07:30:00Z</dcterms:created>
  <dcterms:modified xsi:type="dcterms:W3CDTF">2020-09-23T07:30:00Z</dcterms:modified>
</cp:coreProperties>
</file>