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B8" w:rsidRPr="00B74EB8" w:rsidRDefault="00B74EB8" w:rsidP="00624F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EB8">
        <w:rPr>
          <w:rFonts w:ascii="Times New Roman" w:hAnsi="Times New Roman" w:cs="Times New Roman"/>
          <w:b/>
          <w:sz w:val="24"/>
          <w:szCs w:val="24"/>
        </w:rPr>
        <w:t>Зачётные задания по истории для учащихся 10 класса</w:t>
      </w:r>
    </w:p>
    <w:p w:rsidR="00AC6650" w:rsidRDefault="00B74EB8" w:rsidP="00624F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EB8">
        <w:rPr>
          <w:rFonts w:ascii="Times New Roman" w:hAnsi="Times New Roman" w:cs="Times New Roman"/>
          <w:b/>
          <w:sz w:val="24"/>
          <w:szCs w:val="24"/>
        </w:rPr>
        <w:t>заочной формы обучения на 1 полугодие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F4192" w:rsidRDefault="00FF4192" w:rsidP="00B74E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4EB8" w:rsidRPr="001345C3" w:rsidRDefault="00B74EB8" w:rsidP="00B7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Учебник «Россия и мир» 10 класс под редакцией О.В Волобуева.</w:t>
      </w:r>
    </w:p>
    <w:p w:rsidR="00FF4192" w:rsidRDefault="00B74EB8" w:rsidP="00B7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B74EB8" w:rsidRPr="001345C3" w:rsidRDefault="00FF4192" w:rsidP="00B7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66B54">
        <w:rPr>
          <w:rFonts w:ascii="Times New Roman" w:hAnsi="Times New Roman" w:cs="Times New Roman"/>
          <w:b/>
          <w:sz w:val="24"/>
          <w:szCs w:val="24"/>
        </w:rPr>
        <w:t>Зачёт №1 (</w:t>
      </w:r>
      <w:r w:rsidR="00B74EB8" w:rsidRPr="001345C3">
        <w:rPr>
          <w:rFonts w:ascii="Times New Roman" w:hAnsi="Times New Roman" w:cs="Times New Roman"/>
          <w:b/>
          <w:sz w:val="24"/>
          <w:szCs w:val="24"/>
        </w:rPr>
        <w:t xml:space="preserve">до 1 ноября). </w:t>
      </w:r>
    </w:p>
    <w:p w:rsidR="00B74EB8" w:rsidRPr="001345C3" w:rsidRDefault="004B3DA8" w:rsidP="00B7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1</w:t>
      </w:r>
      <w:r w:rsidR="00B74EB8" w:rsidRPr="001345C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1345C3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B74EB8" w:rsidRPr="001345C3">
        <w:rPr>
          <w:rFonts w:ascii="Times New Roman" w:hAnsi="Times New Roman" w:cs="Times New Roman"/>
          <w:b/>
          <w:sz w:val="24"/>
          <w:szCs w:val="24"/>
        </w:rPr>
        <w:t xml:space="preserve"> «3». Сделать</w:t>
      </w:r>
      <w:r w:rsidR="004E5319">
        <w:rPr>
          <w:rFonts w:ascii="Times New Roman" w:hAnsi="Times New Roman" w:cs="Times New Roman"/>
          <w:b/>
          <w:sz w:val="24"/>
          <w:szCs w:val="24"/>
        </w:rPr>
        <w:t xml:space="preserve"> конспект.</w:t>
      </w:r>
    </w:p>
    <w:p w:rsidR="00B74EB8" w:rsidRPr="001345C3" w:rsidRDefault="00B74EB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Что такое цивилизация. Рождение европейской цивилизации.</w:t>
      </w:r>
      <w:r w:rsidR="004B3DA8" w:rsidRPr="001345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Раскрыть понятия: феод, феодал, феодальное общество</w:t>
      </w:r>
      <w:r w:rsidR="00E66B5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345C3">
        <w:rPr>
          <w:rFonts w:ascii="Times New Roman" w:hAnsi="Times New Roman" w:cs="Times New Roman"/>
          <w:b/>
          <w:sz w:val="24"/>
          <w:szCs w:val="24"/>
        </w:rPr>
        <w:t>словарь, стр. 392)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Особенности ис</w:t>
      </w:r>
      <w:r w:rsidR="00E66B54">
        <w:rPr>
          <w:rFonts w:ascii="Times New Roman" w:hAnsi="Times New Roman" w:cs="Times New Roman"/>
          <w:b/>
          <w:sz w:val="24"/>
          <w:szCs w:val="24"/>
        </w:rPr>
        <w:t>торического развития России 9 (</w:t>
      </w:r>
      <w:r w:rsidRPr="001345C3">
        <w:rPr>
          <w:rFonts w:ascii="Times New Roman" w:hAnsi="Times New Roman" w:cs="Times New Roman"/>
          <w:b/>
          <w:sz w:val="24"/>
          <w:szCs w:val="24"/>
        </w:rPr>
        <w:t>географический фактор)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Восточные славяне в древности.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 xml:space="preserve">Образование древнерусского  государства. </w:t>
      </w:r>
      <w:proofErr w:type="spellStart"/>
      <w:r w:rsidRPr="001345C3">
        <w:rPr>
          <w:rFonts w:ascii="Times New Roman" w:hAnsi="Times New Roman" w:cs="Times New Roman"/>
          <w:b/>
          <w:sz w:val="24"/>
          <w:szCs w:val="24"/>
        </w:rPr>
        <w:t>Норманская</w:t>
      </w:r>
      <w:proofErr w:type="spellEnd"/>
      <w:r w:rsidRPr="001345C3">
        <w:rPr>
          <w:rFonts w:ascii="Times New Roman" w:hAnsi="Times New Roman" w:cs="Times New Roman"/>
          <w:b/>
          <w:sz w:val="24"/>
          <w:szCs w:val="24"/>
        </w:rPr>
        <w:t xml:space="preserve"> теория.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Принятие христианства на Руси.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Феодальная раздробленность Руси</w:t>
      </w:r>
    </w:p>
    <w:p w:rsidR="004B3DA8" w:rsidRPr="001345C3" w:rsidRDefault="004B3DA8" w:rsidP="00B74E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Русь и Золотая Орда.</w:t>
      </w:r>
      <w:bookmarkStart w:id="0" w:name="_GoBack"/>
      <w:bookmarkEnd w:id="0"/>
    </w:p>
    <w:p w:rsidR="004B3DA8" w:rsidRPr="001345C3" w:rsidRDefault="004B3DA8" w:rsidP="004B3DA8">
      <w:p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2 уровень на  «4».</w:t>
      </w:r>
    </w:p>
    <w:p w:rsidR="004B3DA8" w:rsidRPr="001345C3" w:rsidRDefault="004B3DA8" w:rsidP="004B3DA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Выполнить задания 1 уровня</w:t>
      </w:r>
    </w:p>
    <w:p w:rsidR="001345C3" w:rsidRPr="001345C3" w:rsidRDefault="004B3DA8" w:rsidP="001345C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  <w:r w:rsidR="001345C3" w:rsidRPr="001345C3">
        <w:rPr>
          <w:rFonts w:ascii="Times New Roman" w:hAnsi="Times New Roman" w:cs="Times New Roman"/>
          <w:b/>
          <w:sz w:val="24"/>
          <w:szCs w:val="24"/>
        </w:rPr>
        <w:t xml:space="preserve"> :  №2</w:t>
      </w:r>
      <w:r w:rsidR="004F1D3D">
        <w:rPr>
          <w:rFonts w:ascii="Times New Roman" w:hAnsi="Times New Roman" w:cs="Times New Roman"/>
          <w:b/>
          <w:sz w:val="24"/>
          <w:szCs w:val="24"/>
        </w:rPr>
        <w:t xml:space="preserve"> к п.11</w:t>
      </w:r>
      <w:r w:rsidR="001345C3" w:rsidRPr="001345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45C3" w:rsidRPr="001345C3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1345C3" w:rsidRPr="001345C3">
        <w:rPr>
          <w:rFonts w:ascii="Times New Roman" w:hAnsi="Times New Roman" w:cs="Times New Roman"/>
          <w:b/>
          <w:sz w:val="24"/>
          <w:szCs w:val="24"/>
        </w:rPr>
        <w:t xml:space="preserve"> . 55, № 4</w:t>
      </w:r>
      <w:r w:rsidR="004F1D3D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gramStart"/>
      <w:r w:rsidR="004F1D3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4F1D3D">
        <w:rPr>
          <w:rFonts w:ascii="Times New Roman" w:hAnsi="Times New Roman" w:cs="Times New Roman"/>
          <w:b/>
          <w:sz w:val="24"/>
          <w:szCs w:val="24"/>
        </w:rPr>
        <w:t xml:space="preserve"> 12-13</w:t>
      </w:r>
      <w:r w:rsidR="001345C3" w:rsidRPr="001345C3">
        <w:rPr>
          <w:rFonts w:ascii="Times New Roman" w:hAnsi="Times New Roman" w:cs="Times New Roman"/>
          <w:b/>
          <w:sz w:val="24"/>
          <w:szCs w:val="24"/>
        </w:rPr>
        <w:t xml:space="preserve"> стр.70</w:t>
      </w:r>
    </w:p>
    <w:p w:rsidR="001345C3" w:rsidRPr="004F1D3D" w:rsidRDefault="001345C3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3 уровень на «5»</w:t>
      </w:r>
    </w:p>
    <w:p w:rsidR="001345C3" w:rsidRPr="004F1D3D" w:rsidRDefault="001345C3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1.Выполнить задания 1, 2 уровня.</w:t>
      </w:r>
    </w:p>
    <w:p w:rsidR="001345C3" w:rsidRPr="004F1D3D" w:rsidRDefault="001345C3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2. Сделать задания: №  2 стр.82 , № 2стр. 83</w:t>
      </w:r>
    </w:p>
    <w:p w:rsidR="001345C3" w:rsidRPr="004F1D3D" w:rsidRDefault="001345C3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45C3" w:rsidRDefault="001345C3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Зачёт № 2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до 30 декабря)</w:t>
      </w:r>
    </w:p>
    <w:p w:rsidR="004F1D3D" w:rsidRDefault="004F1D3D" w:rsidP="004E531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E5319" w:rsidRPr="001345C3" w:rsidRDefault="004E5319" w:rsidP="004E53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45C3">
        <w:rPr>
          <w:rFonts w:ascii="Times New Roman" w:hAnsi="Times New Roman" w:cs="Times New Roman"/>
          <w:b/>
          <w:sz w:val="24"/>
          <w:szCs w:val="24"/>
        </w:rPr>
        <w:t>1 уровень на «3». Сделать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конспект.</w:t>
      </w:r>
    </w:p>
    <w:p w:rsidR="004E5319" w:rsidRDefault="004E531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1.Какие изменения в хозяйственной  жизни европейцев произошли в 11 – 15 веках.</w:t>
      </w:r>
    </w:p>
    <w:p w:rsidR="004E5319" w:rsidRDefault="004E531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881889">
        <w:rPr>
          <w:rFonts w:ascii="Times New Roman" w:hAnsi="Times New Roman" w:cs="Times New Roman"/>
          <w:b/>
          <w:sz w:val="24"/>
          <w:szCs w:val="24"/>
        </w:rPr>
        <w:t>В чём заключались особенности процесса государственного объединения русских земель?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3.В чём заключалось историческое значение победы русских войск в Куликовской битве?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4.Централизация государственной власти.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5.Как вы понимаете политическое значение идеи «Москв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третий Рим»?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6.Иван 4 Грозный: опричнина.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7.Смутное время в России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8.Охарактеризуйте начало правления династии Романовых.</w:t>
      </w: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81889" w:rsidRPr="004F1D3D" w:rsidRDefault="00881889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2 уровень на  «4».</w:t>
      </w:r>
    </w:p>
    <w:p w:rsidR="00881889" w:rsidRPr="004F1D3D" w:rsidRDefault="00881889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1. Выполнить задания 1 уровня</w:t>
      </w:r>
    </w:p>
    <w:p w:rsidR="00881889" w:rsidRPr="004F1D3D" w:rsidRDefault="00881889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2.Ответить на вопросы :  №</w:t>
      </w:r>
      <w:r w:rsidR="004F1D3D" w:rsidRPr="004F1D3D">
        <w:rPr>
          <w:rFonts w:ascii="Times New Roman" w:hAnsi="Times New Roman" w:cs="Times New Roman"/>
          <w:b/>
          <w:sz w:val="24"/>
          <w:szCs w:val="24"/>
        </w:rPr>
        <w:t xml:space="preserve">2 к </w:t>
      </w:r>
      <w:proofErr w:type="gramStart"/>
      <w:r w:rsidR="004F1D3D" w:rsidRPr="004F1D3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4F1D3D" w:rsidRPr="004F1D3D">
        <w:rPr>
          <w:rFonts w:ascii="Times New Roman" w:hAnsi="Times New Roman" w:cs="Times New Roman"/>
          <w:b/>
          <w:sz w:val="24"/>
          <w:szCs w:val="24"/>
        </w:rPr>
        <w:t xml:space="preserve"> 17-18 </w:t>
      </w:r>
      <w:proofErr w:type="spellStart"/>
      <w:r w:rsidR="004F1D3D" w:rsidRPr="004F1D3D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4F1D3D" w:rsidRPr="004F1D3D">
        <w:rPr>
          <w:rFonts w:ascii="Times New Roman" w:hAnsi="Times New Roman" w:cs="Times New Roman"/>
          <w:b/>
          <w:sz w:val="24"/>
          <w:szCs w:val="24"/>
        </w:rPr>
        <w:t xml:space="preserve"> . 130, №4 к п 19 стр.139</w:t>
      </w: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3 уровень на «5»</w:t>
      </w: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>1.Выполнить задания 1, 2 уровня.</w:t>
      </w: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1D3D">
        <w:rPr>
          <w:rFonts w:ascii="Times New Roman" w:hAnsi="Times New Roman" w:cs="Times New Roman"/>
          <w:b/>
          <w:sz w:val="24"/>
          <w:szCs w:val="24"/>
        </w:rPr>
        <w:t xml:space="preserve">2. Сделать задания: №  2 к </w:t>
      </w:r>
      <w:proofErr w:type="gramStart"/>
      <w:r w:rsidRPr="004F1D3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F1D3D">
        <w:rPr>
          <w:rFonts w:ascii="Times New Roman" w:hAnsi="Times New Roman" w:cs="Times New Roman"/>
          <w:b/>
          <w:sz w:val="24"/>
          <w:szCs w:val="24"/>
        </w:rPr>
        <w:t xml:space="preserve"> 20стр.148 </w:t>
      </w: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D3D" w:rsidRPr="004F1D3D" w:rsidRDefault="004F1D3D" w:rsidP="004F1D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81889" w:rsidRDefault="00881889" w:rsidP="00881889">
      <w:pPr>
        <w:rPr>
          <w:rFonts w:ascii="Times New Roman" w:hAnsi="Times New Roman" w:cs="Times New Roman"/>
          <w:b/>
          <w:sz w:val="24"/>
          <w:szCs w:val="24"/>
        </w:rPr>
      </w:pPr>
    </w:p>
    <w:p w:rsidR="00881889" w:rsidRDefault="00881889" w:rsidP="001345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3DA8" w:rsidRPr="004B3DA8" w:rsidRDefault="004B3DA8" w:rsidP="004B3DA8"/>
    <w:sectPr w:rsidR="004B3DA8" w:rsidRPr="004B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2E5"/>
    <w:multiLevelType w:val="hybridMultilevel"/>
    <w:tmpl w:val="8008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648BD"/>
    <w:multiLevelType w:val="hybridMultilevel"/>
    <w:tmpl w:val="B726C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F53F5"/>
    <w:multiLevelType w:val="hybridMultilevel"/>
    <w:tmpl w:val="C5F0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22"/>
    <w:rsid w:val="001345C3"/>
    <w:rsid w:val="00415422"/>
    <w:rsid w:val="004B3DA8"/>
    <w:rsid w:val="004E5319"/>
    <w:rsid w:val="004F012B"/>
    <w:rsid w:val="004F1D3D"/>
    <w:rsid w:val="00624FDF"/>
    <w:rsid w:val="00881889"/>
    <w:rsid w:val="00AC6650"/>
    <w:rsid w:val="00B74EB8"/>
    <w:rsid w:val="00E66B54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E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3D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E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3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ProMega_B200_858</cp:lastModifiedBy>
  <cp:revision>6</cp:revision>
  <cp:lastPrinted>2020-09-23T10:40:00Z</cp:lastPrinted>
  <dcterms:created xsi:type="dcterms:W3CDTF">2020-09-23T09:11:00Z</dcterms:created>
  <dcterms:modified xsi:type="dcterms:W3CDTF">2020-09-28T10:36:00Z</dcterms:modified>
</cp:coreProperties>
</file>